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715" w:rsidRDefault="00B97715" w:rsidP="00F840B7">
      <w:pPr>
        <w:ind w:firstLine="709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.75pt;height:582pt">
            <v:imagedata r:id="rId5" o:title=""/>
          </v:shape>
        </w:pict>
      </w:r>
    </w:p>
    <w:p w:rsidR="00B97715" w:rsidRDefault="00B97715" w:rsidP="007B21BB">
      <w:pPr>
        <w:ind w:firstLine="709"/>
        <w:rPr>
          <w:b/>
        </w:rPr>
      </w:pPr>
      <w:r>
        <w:br w:type="page"/>
      </w:r>
      <w:r w:rsidRPr="00C603B3">
        <w:t>ПОЯСНИТЕЛЬНАЯ ЗАПИСКА</w:t>
      </w:r>
    </w:p>
    <w:p w:rsidR="00B97715" w:rsidRPr="00214D19" w:rsidRDefault="00B97715" w:rsidP="007B21BB">
      <w:pPr>
        <w:ind w:firstLine="709"/>
        <w:jc w:val="both"/>
      </w:pPr>
      <w:r w:rsidRPr="00214D19">
        <w:rPr>
          <w:b/>
        </w:rPr>
        <w:tab/>
      </w:r>
      <w:r w:rsidRPr="00214D19"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B97715" w:rsidRPr="00214D19" w:rsidRDefault="00B97715" w:rsidP="007B21BB">
      <w:pPr>
        <w:ind w:firstLine="709"/>
        <w:jc w:val="both"/>
      </w:pPr>
      <w:r w:rsidRPr="00214D19">
        <w:tab/>
        <w:t>Необходимо одновременно помогать юным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 Эти два аспекта теснейшим образом связаны и дополняют друг друга в программе «</w:t>
      </w:r>
      <w:r>
        <w:t>Яшь редактор» - «</w:t>
      </w:r>
      <w:r w:rsidRPr="00214D19">
        <w:t xml:space="preserve">Юный </w:t>
      </w:r>
      <w:r>
        <w:t>редактор</w:t>
      </w:r>
      <w:r w:rsidRPr="00214D19">
        <w:t>». 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</w:p>
    <w:p w:rsidR="00B97715" w:rsidRPr="00214D19" w:rsidRDefault="00B97715" w:rsidP="007B21BB">
      <w:pPr>
        <w:ind w:firstLine="709"/>
        <w:jc w:val="both"/>
      </w:pPr>
      <w:r w:rsidRPr="00214D19">
        <w:tab/>
      </w:r>
      <w:r w:rsidRPr="00DC17CA">
        <w:t xml:space="preserve">Настоящая </w:t>
      </w:r>
      <w:r w:rsidRPr="00DC17CA">
        <w:rPr>
          <w:u w:val="single"/>
        </w:rPr>
        <w:t>программа рассчитана</w:t>
      </w:r>
      <w:r w:rsidRPr="00DC17CA">
        <w:t xml:space="preserve"> на </w:t>
      </w:r>
      <w:r>
        <w:t>1 год, 4.5 час в неделю – 144</w:t>
      </w:r>
      <w:r w:rsidRPr="00DC17CA">
        <w:t xml:space="preserve"> часа в год.</w:t>
      </w:r>
      <w:r w:rsidRPr="00214D19">
        <w:tab/>
      </w:r>
      <w:r w:rsidRPr="00214D19">
        <w:tab/>
        <w:t>Программа предусматривает интенсивное обучение основам журналистики через систему знаний по развитию ус</w:t>
      </w:r>
      <w:r>
        <w:t>тной и письменной речи ребёнка.</w:t>
      </w:r>
    </w:p>
    <w:p w:rsidR="00B97715" w:rsidRPr="00214D19" w:rsidRDefault="00B97715" w:rsidP="007B21BB">
      <w:pPr>
        <w:ind w:firstLine="709"/>
        <w:jc w:val="both"/>
      </w:pPr>
      <w:r w:rsidRPr="00214D19">
        <w:tab/>
        <w:t>Формы занятия, предусмотренные программой:</w:t>
      </w:r>
    </w:p>
    <w:p w:rsidR="00B97715" w:rsidRPr="00214D19" w:rsidRDefault="00B97715" w:rsidP="007B21BB">
      <w:pPr>
        <w:numPr>
          <w:ilvl w:val="0"/>
          <w:numId w:val="1"/>
        </w:numPr>
        <w:ind w:left="0" w:firstLine="709"/>
        <w:jc w:val="both"/>
      </w:pPr>
      <w:r w:rsidRPr="00214D19">
        <w:t>свободная творческая дискуссия;</w:t>
      </w:r>
    </w:p>
    <w:p w:rsidR="00B97715" w:rsidRPr="00214D19" w:rsidRDefault="00B97715" w:rsidP="007B21BB">
      <w:pPr>
        <w:numPr>
          <w:ilvl w:val="0"/>
          <w:numId w:val="1"/>
        </w:numPr>
        <w:ind w:left="0" w:firstLine="709"/>
        <w:jc w:val="both"/>
      </w:pPr>
      <w:r w:rsidRPr="00214D19">
        <w:t>ролевые игры;</w:t>
      </w:r>
    </w:p>
    <w:p w:rsidR="00B97715" w:rsidRPr="00214D19" w:rsidRDefault="00B97715" w:rsidP="007B21BB">
      <w:pPr>
        <w:numPr>
          <w:ilvl w:val="0"/>
          <w:numId w:val="1"/>
        </w:numPr>
        <w:ind w:left="0" w:firstLine="709"/>
        <w:jc w:val="both"/>
      </w:pPr>
      <w:r w:rsidRPr="00214D19">
        <w:t>выполнение творческих заданий;</w:t>
      </w:r>
    </w:p>
    <w:p w:rsidR="00B97715" w:rsidRPr="00214D19" w:rsidRDefault="00B97715" w:rsidP="007B21BB">
      <w:pPr>
        <w:numPr>
          <w:ilvl w:val="0"/>
          <w:numId w:val="1"/>
        </w:numPr>
        <w:ind w:left="0" w:firstLine="709"/>
        <w:jc w:val="both"/>
      </w:pPr>
      <w:r w:rsidRPr="00214D19">
        <w:t>активные методы формирования системы общения;</w:t>
      </w:r>
    </w:p>
    <w:p w:rsidR="00B97715" w:rsidRPr="00214D19" w:rsidRDefault="00B97715" w:rsidP="007B21BB">
      <w:pPr>
        <w:numPr>
          <w:ilvl w:val="0"/>
          <w:numId w:val="1"/>
        </w:numPr>
        <w:ind w:left="0" w:firstLine="709"/>
        <w:jc w:val="both"/>
      </w:pPr>
      <w:r w:rsidRPr="00214D19">
        <w:t>практическая работа (подготовка м</w:t>
      </w:r>
      <w:r>
        <w:t>атериалов для публикаций</w:t>
      </w:r>
      <w:r w:rsidRPr="00214D19">
        <w:t>).</w:t>
      </w:r>
    </w:p>
    <w:p w:rsidR="00B97715" w:rsidRPr="00214D19" w:rsidRDefault="00B97715" w:rsidP="007B21BB">
      <w:pPr>
        <w:ind w:firstLine="709"/>
        <w:jc w:val="both"/>
      </w:pPr>
      <w:r w:rsidRPr="00214D19">
        <w:tab/>
        <w:t>Система занятий построена таким образом, чтобы на каждом занятии ребенок узнавал что-то новое, обогащая свой словарный запас, постигая лексическое многообразие и образность родного языка, приобрел навыки самостоятельной работы в различных жанрах публицистического стиля; научился писать заметки, статьи, рецензии, очерки, репортажи. С этой целью предусматриваются индивидуальные занятия.</w:t>
      </w:r>
    </w:p>
    <w:p w:rsidR="00B97715" w:rsidRDefault="00B97715" w:rsidP="007B21BB">
      <w:pPr>
        <w:pStyle w:val="BodyTextIndent"/>
        <w:ind w:left="0" w:firstLine="709"/>
        <w:jc w:val="both"/>
        <w:rPr>
          <w:sz w:val="24"/>
        </w:rPr>
      </w:pPr>
      <w:r w:rsidRPr="00214D19">
        <w:rPr>
          <w:sz w:val="24"/>
        </w:rPr>
        <w:tab/>
      </w:r>
      <w:r w:rsidRPr="00214D19">
        <w:rPr>
          <w:sz w:val="24"/>
          <w:u w:val="single"/>
        </w:rPr>
        <w:t>Количество обучающихся</w:t>
      </w:r>
      <w:r w:rsidRPr="00214D19">
        <w:rPr>
          <w:sz w:val="24"/>
        </w:rPr>
        <w:t xml:space="preserve"> в уч</w:t>
      </w:r>
      <w:r>
        <w:rPr>
          <w:sz w:val="24"/>
        </w:rPr>
        <w:t>ебной группе 15 человек. Программа подразумевает собой очные и заочные (с помощью интернета) формы занятий.</w:t>
      </w:r>
    </w:p>
    <w:p w:rsidR="00B97715" w:rsidRPr="00214D19" w:rsidRDefault="00B97715" w:rsidP="007B21BB">
      <w:pPr>
        <w:pStyle w:val="BodyTextIndent"/>
        <w:ind w:left="0" w:firstLine="709"/>
        <w:jc w:val="both"/>
        <w:rPr>
          <w:sz w:val="24"/>
        </w:rPr>
      </w:pPr>
      <w:r>
        <w:rPr>
          <w:sz w:val="24"/>
        </w:rPr>
        <w:t xml:space="preserve"> </w:t>
      </w:r>
      <w:r w:rsidRPr="00214D19">
        <w:rPr>
          <w:sz w:val="24"/>
        </w:rPr>
        <w:t>Программа направлена на удовлетворение специфических познавательных интересов школьников в области, выходящей за рамки выбранного профиля, но способствующей их разностороннему личностному развитию.</w:t>
      </w:r>
    </w:p>
    <w:p w:rsidR="00B97715" w:rsidRPr="00214D19" w:rsidRDefault="00B97715" w:rsidP="007B21BB">
      <w:pPr>
        <w:ind w:firstLine="709"/>
        <w:jc w:val="both"/>
      </w:pPr>
      <w:r w:rsidRPr="00214D19">
        <w:t>Занятия  в кружке помогут  обучающимся оценить свой творческий потенциал с точки зрения образовательной перспективы и способствовать созданию положительной мотивации обучающихся к предметам гуманитарного профиля.</w:t>
      </w:r>
    </w:p>
    <w:p w:rsidR="00B97715" w:rsidRPr="00214D19" w:rsidRDefault="00B97715" w:rsidP="007B21BB">
      <w:pPr>
        <w:ind w:firstLine="709"/>
        <w:jc w:val="both"/>
      </w:pPr>
      <w:r w:rsidRPr="00214D19">
        <w:t xml:space="preserve">Технологии, используемые в системе занятий по программе «Юный </w:t>
      </w:r>
      <w:r>
        <w:t>редактор</w:t>
      </w:r>
      <w:r w:rsidRPr="00214D19">
        <w:t>», ориентированы на то, чтобы обучающийся получил такую практику, которая поможет ему овладеть общеучебными и специальными навыками, позволяющими успешно осваивать прог</w:t>
      </w:r>
      <w:r>
        <w:t>рамму старшей профильной школы.</w:t>
      </w:r>
    </w:p>
    <w:p w:rsidR="00B97715" w:rsidRPr="00C603B3" w:rsidRDefault="00B97715" w:rsidP="007B21BB">
      <w:pPr>
        <w:pStyle w:val="BodyTextIndent"/>
        <w:ind w:left="0" w:firstLine="709"/>
        <w:jc w:val="both"/>
        <w:rPr>
          <w:sz w:val="24"/>
        </w:rPr>
      </w:pPr>
      <w:r w:rsidRPr="00C603B3">
        <w:rPr>
          <w:sz w:val="24"/>
        </w:rPr>
        <w:t>Цель программы:</w:t>
      </w:r>
      <w:r w:rsidRPr="00214D19">
        <w:rPr>
          <w:b/>
          <w:sz w:val="32"/>
          <w:szCs w:val="32"/>
        </w:rPr>
        <w:t xml:space="preserve"> </w:t>
      </w:r>
      <w:r w:rsidRPr="00214D19">
        <w:rPr>
          <w:sz w:val="24"/>
        </w:rPr>
        <w:t>создание условий для формирования и развития у  уча</w:t>
      </w:r>
      <w:r>
        <w:rPr>
          <w:sz w:val="24"/>
        </w:rPr>
        <w:t>щихся</w:t>
      </w:r>
    </w:p>
    <w:p w:rsidR="00B97715" w:rsidRPr="00214D19" w:rsidRDefault="00B97715" w:rsidP="007B21BB">
      <w:pPr>
        <w:numPr>
          <w:ilvl w:val="0"/>
          <w:numId w:val="2"/>
        </w:numPr>
        <w:tabs>
          <w:tab w:val="clear" w:pos="2130"/>
          <w:tab w:val="num" w:pos="1080"/>
        </w:tabs>
        <w:ind w:left="0" w:firstLine="709"/>
        <w:jc w:val="both"/>
      </w:pPr>
      <w:r w:rsidRPr="00214D19">
        <w:t>Интеллектуальных и практических умений в области стилистики и журналистики;</w:t>
      </w:r>
    </w:p>
    <w:p w:rsidR="00B97715" w:rsidRPr="00214D19" w:rsidRDefault="00B97715" w:rsidP="007B21BB">
      <w:pPr>
        <w:numPr>
          <w:ilvl w:val="0"/>
          <w:numId w:val="2"/>
        </w:numPr>
        <w:tabs>
          <w:tab w:val="clear" w:pos="2130"/>
          <w:tab w:val="num" w:pos="1080"/>
        </w:tabs>
        <w:ind w:left="0" w:firstLine="709"/>
        <w:jc w:val="both"/>
      </w:pPr>
      <w:r w:rsidRPr="00214D19">
        <w:t>Интереса к изучению гуманитарных дисциплин (русский язык, литература, история, обществознание, право);</w:t>
      </w:r>
    </w:p>
    <w:p w:rsidR="00B97715" w:rsidRPr="00214D19" w:rsidRDefault="00B97715" w:rsidP="007B21BB">
      <w:pPr>
        <w:numPr>
          <w:ilvl w:val="0"/>
          <w:numId w:val="2"/>
        </w:numPr>
        <w:tabs>
          <w:tab w:val="clear" w:pos="2130"/>
          <w:tab w:val="num" w:pos="1080"/>
        </w:tabs>
        <w:ind w:left="0" w:firstLine="709"/>
        <w:jc w:val="both"/>
      </w:pPr>
      <w:r w:rsidRPr="00214D19">
        <w:t>Умения самостоятельно приобретать и применять знания;</w:t>
      </w:r>
    </w:p>
    <w:p w:rsidR="00B97715" w:rsidRPr="00214D19" w:rsidRDefault="00B97715" w:rsidP="007B21BB">
      <w:pPr>
        <w:numPr>
          <w:ilvl w:val="0"/>
          <w:numId w:val="2"/>
        </w:numPr>
        <w:tabs>
          <w:tab w:val="clear" w:pos="2130"/>
          <w:tab w:val="num" w:pos="1080"/>
        </w:tabs>
        <w:ind w:left="0" w:firstLine="709"/>
        <w:jc w:val="both"/>
      </w:pPr>
      <w:r w:rsidRPr="00214D19">
        <w:t>Творческого мышления, познавательной активности;</w:t>
      </w:r>
    </w:p>
    <w:p w:rsidR="00B97715" w:rsidRPr="00214D19" w:rsidRDefault="00B97715" w:rsidP="007B21BB">
      <w:pPr>
        <w:numPr>
          <w:ilvl w:val="0"/>
          <w:numId w:val="2"/>
        </w:numPr>
        <w:tabs>
          <w:tab w:val="clear" w:pos="2130"/>
          <w:tab w:val="num" w:pos="1080"/>
        </w:tabs>
        <w:ind w:left="0" w:firstLine="709"/>
        <w:jc w:val="both"/>
      </w:pPr>
      <w:r w:rsidRPr="00214D19">
        <w:t>Способности к словотворчеству, индивидуальных особенностей языкового стиля;</w:t>
      </w:r>
    </w:p>
    <w:p w:rsidR="00B97715" w:rsidRPr="00C603B3" w:rsidRDefault="00B97715" w:rsidP="007B21BB">
      <w:pPr>
        <w:numPr>
          <w:ilvl w:val="0"/>
          <w:numId w:val="2"/>
        </w:numPr>
        <w:tabs>
          <w:tab w:val="clear" w:pos="2130"/>
          <w:tab w:val="num" w:pos="1080"/>
        </w:tabs>
        <w:ind w:left="0" w:firstLine="709"/>
        <w:jc w:val="both"/>
      </w:pPr>
      <w:r w:rsidRPr="00214D19">
        <w:t>Коммуникативных навыков;</w:t>
      </w:r>
    </w:p>
    <w:p w:rsidR="00B97715" w:rsidRPr="00214D19" w:rsidRDefault="00B97715" w:rsidP="007B21BB">
      <w:pPr>
        <w:ind w:firstLine="709"/>
        <w:jc w:val="both"/>
      </w:pPr>
      <w:r w:rsidRPr="00214D19">
        <w:t>Занятия  в кружке помогут  обучающимся познакомиться с журналистикой как профессией и обл</w:t>
      </w:r>
      <w:r>
        <w:t>астью литературного творчества.</w:t>
      </w:r>
    </w:p>
    <w:p w:rsidR="00B97715" w:rsidRPr="00C603B3" w:rsidRDefault="00B97715" w:rsidP="007B21BB">
      <w:pPr>
        <w:pStyle w:val="BodyTextIndent"/>
        <w:ind w:left="0" w:firstLine="709"/>
        <w:jc w:val="both"/>
        <w:rPr>
          <w:sz w:val="24"/>
        </w:rPr>
      </w:pPr>
      <w:r w:rsidRPr="00C603B3">
        <w:rPr>
          <w:sz w:val="24"/>
        </w:rPr>
        <w:t>Задачи программы</w:t>
      </w:r>
    </w:p>
    <w:p w:rsidR="00B97715" w:rsidRPr="00214D19" w:rsidRDefault="00B97715" w:rsidP="007B21BB">
      <w:pPr>
        <w:ind w:firstLine="709"/>
        <w:jc w:val="both"/>
        <w:rPr>
          <w:b/>
        </w:rPr>
      </w:pPr>
      <w:r w:rsidRPr="00214D19">
        <w:rPr>
          <w:b/>
        </w:rPr>
        <w:t>Развивающие:</w:t>
      </w:r>
    </w:p>
    <w:p w:rsidR="00B97715" w:rsidRPr="00214D19" w:rsidRDefault="00B97715" w:rsidP="007B21BB">
      <w:pPr>
        <w:ind w:firstLine="709"/>
        <w:jc w:val="both"/>
      </w:pPr>
      <w:r w:rsidRPr="00214D19">
        <w:t>- развитие образного и логического мышления;</w:t>
      </w:r>
    </w:p>
    <w:p w:rsidR="00B97715" w:rsidRPr="00214D19" w:rsidRDefault="00B97715" w:rsidP="007B21BB">
      <w:pPr>
        <w:ind w:firstLine="709"/>
        <w:jc w:val="both"/>
      </w:pPr>
      <w:r w:rsidRPr="00214D19">
        <w:t>- развитие творческих способностей подростков;</w:t>
      </w:r>
    </w:p>
    <w:p w:rsidR="00B97715" w:rsidRPr="00214D19" w:rsidRDefault="00B97715" w:rsidP="007B21BB">
      <w:pPr>
        <w:ind w:firstLine="709"/>
        <w:jc w:val="both"/>
      </w:pPr>
      <w:r w:rsidRPr="00214D19">
        <w:t>- развитие умения устного и письменного выступления.</w:t>
      </w:r>
    </w:p>
    <w:p w:rsidR="00B97715" w:rsidRPr="00214D19" w:rsidRDefault="00B97715" w:rsidP="007B21BB">
      <w:pPr>
        <w:ind w:firstLine="709"/>
        <w:jc w:val="both"/>
        <w:rPr>
          <w:b/>
        </w:rPr>
      </w:pPr>
      <w:r w:rsidRPr="00214D19">
        <w:rPr>
          <w:b/>
        </w:rPr>
        <w:t>Обучающие:</w:t>
      </w:r>
    </w:p>
    <w:p w:rsidR="00B97715" w:rsidRPr="00214D19" w:rsidRDefault="00B97715" w:rsidP="007B21BB">
      <w:pPr>
        <w:ind w:firstLine="709"/>
        <w:jc w:val="both"/>
      </w:pPr>
      <w:r w:rsidRPr="00214D19">
        <w:t>- формирование умения работать в различных жанрах публицистического стиля;</w:t>
      </w:r>
    </w:p>
    <w:p w:rsidR="00B97715" w:rsidRPr="00214D19" w:rsidRDefault="00B97715" w:rsidP="007B21BB">
      <w:pPr>
        <w:ind w:firstLine="709"/>
        <w:jc w:val="both"/>
      </w:pPr>
      <w:r w:rsidRPr="00214D19">
        <w:t>- овладение основными навыками журналистского мастерства.</w:t>
      </w:r>
    </w:p>
    <w:p w:rsidR="00B97715" w:rsidRPr="00214D19" w:rsidRDefault="00B97715" w:rsidP="007B21BB">
      <w:pPr>
        <w:ind w:firstLine="709"/>
        <w:jc w:val="both"/>
        <w:rPr>
          <w:b/>
        </w:rPr>
      </w:pPr>
      <w:r w:rsidRPr="00214D19">
        <w:rPr>
          <w:b/>
        </w:rPr>
        <w:t>Воспитывающие:</w:t>
      </w:r>
    </w:p>
    <w:p w:rsidR="00B97715" w:rsidRPr="00214D19" w:rsidRDefault="00B97715" w:rsidP="007B21BB">
      <w:pPr>
        <w:ind w:firstLine="709"/>
        <w:jc w:val="both"/>
      </w:pPr>
      <w:r w:rsidRPr="00214D19">
        <w:t>- формирование эстетического вкуса как ориентира в самостоятельном восприятии искусства;</w:t>
      </w:r>
    </w:p>
    <w:p w:rsidR="00B97715" w:rsidRDefault="00B97715" w:rsidP="007B21BB">
      <w:pPr>
        <w:ind w:firstLine="709"/>
        <w:jc w:val="both"/>
      </w:pPr>
      <w:r w:rsidRPr="00214D19">
        <w:t>- формирование нравственных осно</w:t>
      </w:r>
      <w:r>
        <w:t>в личности будущего журналиста.</w:t>
      </w:r>
    </w:p>
    <w:p w:rsidR="00B97715" w:rsidRDefault="00B97715" w:rsidP="007B21BB">
      <w:pPr>
        <w:ind w:firstLine="709"/>
        <w:jc w:val="both"/>
      </w:pPr>
      <w:r w:rsidRPr="00214D19">
        <w:t>Основными требованиями к обучающимся при изучении основ журналистики как профессии являются желание овладеть навыками работы юного корреспондента; активная позиция во время занятий; выполнение творческих заданий, участие в ролевых играх, устных журналах, пресс-конференциях, твор</w:t>
      </w:r>
      <w:r>
        <w:t>ческих конкурсах.</w:t>
      </w:r>
    </w:p>
    <w:p w:rsidR="00B97715" w:rsidRPr="00214D19" w:rsidRDefault="00B97715" w:rsidP="007B21BB">
      <w:pPr>
        <w:ind w:firstLine="709"/>
        <w:jc w:val="both"/>
      </w:pPr>
      <w:r>
        <w:t>Формы контроля</w:t>
      </w:r>
      <w:r w:rsidRPr="00214D19">
        <w:t>:</w:t>
      </w:r>
    </w:p>
    <w:p w:rsidR="00B97715" w:rsidRPr="00214D19" w:rsidRDefault="00B97715" w:rsidP="007B21BB">
      <w:pPr>
        <w:ind w:firstLine="709"/>
        <w:jc w:val="both"/>
      </w:pPr>
      <w:r w:rsidRPr="00214D19">
        <w:t>- самостоятельные работы в различных жанрах журналистики;</w:t>
      </w:r>
    </w:p>
    <w:p w:rsidR="00B97715" w:rsidRPr="00214D19" w:rsidRDefault="00B97715" w:rsidP="007B21BB">
      <w:pPr>
        <w:ind w:firstLine="709"/>
        <w:jc w:val="both"/>
      </w:pPr>
      <w:r w:rsidRPr="00214D19">
        <w:t>- семинары-практикумы по изученной теме;</w:t>
      </w:r>
    </w:p>
    <w:p w:rsidR="00B97715" w:rsidRPr="00214D19" w:rsidRDefault="00B97715" w:rsidP="007B21BB">
      <w:pPr>
        <w:ind w:firstLine="709"/>
        <w:jc w:val="both"/>
      </w:pPr>
      <w:r w:rsidRPr="00214D19">
        <w:t>- творческие конкурсы;</w:t>
      </w:r>
    </w:p>
    <w:p w:rsidR="00B97715" w:rsidRPr="00214D19" w:rsidRDefault="00B97715" w:rsidP="007B21BB">
      <w:pPr>
        <w:ind w:firstLine="709"/>
        <w:jc w:val="both"/>
      </w:pPr>
      <w:r w:rsidRPr="00214D19">
        <w:t>- публикации.</w:t>
      </w:r>
    </w:p>
    <w:p w:rsidR="00B97715" w:rsidRPr="00214D19" w:rsidRDefault="00B97715" w:rsidP="007B21BB">
      <w:pPr>
        <w:ind w:firstLine="709"/>
        <w:jc w:val="both"/>
      </w:pPr>
      <w:r w:rsidRPr="00214D19">
        <w:tab/>
        <w:t>Программой предусмотрен контроль за усвоением материала в конце обучения:</w:t>
      </w:r>
    </w:p>
    <w:p w:rsidR="00B97715" w:rsidRPr="00214D19" w:rsidRDefault="00B97715" w:rsidP="007B21BB">
      <w:pPr>
        <w:ind w:firstLine="709"/>
        <w:jc w:val="both"/>
      </w:pPr>
      <w:r>
        <w:t xml:space="preserve">- </w:t>
      </w:r>
      <w:r w:rsidRPr="00214D19">
        <w:t>семинар-практикум по теме «Особенности жанра» (по выбору);</w:t>
      </w:r>
    </w:p>
    <w:p w:rsidR="00B97715" w:rsidRPr="00214D19" w:rsidRDefault="00B97715" w:rsidP="007B21BB">
      <w:pPr>
        <w:ind w:firstLine="709"/>
        <w:jc w:val="both"/>
      </w:pPr>
      <w:r w:rsidRPr="00214D19">
        <w:t>- са</w:t>
      </w:r>
      <w:r>
        <w:t>мостоятельная творческая работа.</w:t>
      </w:r>
    </w:p>
    <w:p w:rsidR="00B97715" w:rsidRPr="00C603B3" w:rsidRDefault="00B97715" w:rsidP="007B21BB">
      <w:pPr>
        <w:ind w:firstLine="709"/>
        <w:jc w:val="both"/>
      </w:pPr>
      <w:r w:rsidRPr="00C603B3">
        <w:t>Виды деятельности обучающихся: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теоретические занятия;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творческий практикум (сочинения разных жанров);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работа с прессой (обзор, анализ, рецензирование, сбор материала, редактирование, исследование);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работа со справочной литературой (словарями, библиографическими указателями  и каталогами, энциклопедиями и т.п.);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анкетирование;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социологический опрос;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экскурсии;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творческие командировки;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встречи с журналистами;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участие в школьных и окружных мероприятиях, конкурсах сочинений, авторских стихотворений;</w:t>
      </w:r>
    </w:p>
    <w:p w:rsidR="00B97715" w:rsidRPr="00214D19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выпуск школьной газеты;</w:t>
      </w:r>
    </w:p>
    <w:p w:rsidR="00B97715" w:rsidRDefault="00B97715" w:rsidP="007B21BB">
      <w:pPr>
        <w:numPr>
          <w:ilvl w:val="0"/>
          <w:numId w:val="3"/>
        </w:numPr>
        <w:tabs>
          <w:tab w:val="clear" w:pos="1440"/>
          <w:tab w:val="num" w:pos="1080"/>
        </w:tabs>
        <w:ind w:left="0" w:firstLine="709"/>
        <w:jc w:val="both"/>
      </w:pPr>
      <w:r w:rsidRPr="00214D19">
        <w:t>публикации в местной прессе.</w:t>
      </w:r>
    </w:p>
    <w:p w:rsidR="00B97715" w:rsidRPr="00C603B3" w:rsidRDefault="00B97715" w:rsidP="007B21BB">
      <w:pPr>
        <w:ind w:left="709"/>
        <w:jc w:val="both"/>
      </w:pPr>
      <w:r w:rsidRPr="00C603B3">
        <w:t>Планируемые результаты:</w:t>
      </w:r>
    </w:p>
    <w:p w:rsidR="00B97715" w:rsidRPr="00214D19" w:rsidRDefault="00B97715" w:rsidP="007B21BB">
      <w:pPr>
        <w:ind w:firstLine="709"/>
        <w:jc w:val="both"/>
      </w:pPr>
      <w:r w:rsidRPr="00214D19">
        <w:t>- умение построить устное и письменное сообщение;</w:t>
      </w:r>
    </w:p>
    <w:p w:rsidR="00B97715" w:rsidRPr="00214D19" w:rsidRDefault="00B97715" w:rsidP="007B21BB">
      <w:pPr>
        <w:ind w:firstLine="709"/>
        <w:jc w:val="both"/>
      </w:pPr>
      <w:r w:rsidRPr="00214D19">
        <w:t>- умение работать в различных жанрах публицистического стиля;</w:t>
      </w:r>
    </w:p>
    <w:p w:rsidR="00B97715" w:rsidRPr="00214D19" w:rsidRDefault="00B97715" w:rsidP="007B21BB">
      <w:pPr>
        <w:ind w:firstLine="709"/>
        <w:jc w:val="both"/>
      </w:pPr>
      <w:r w:rsidRPr="00214D19">
        <w:t>- умение общаться с отдельным человеком и аудиторией;</w:t>
      </w:r>
      <w:r>
        <w:t xml:space="preserve">     </w:t>
      </w:r>
    </w:p>
    <w:p w:rsidR="00B97715" w:rsidRPr="00214D19" w:rsidRDefault="00B97715" w:rsidP="007B21BB">
      <w:pPr>
        <w:ind w:firstLine="709"/>
        <w:jc w:val="both"/>
      </w:pPr>
      <w:r w:rsidRPr="00214D19">
        <w:t>- самостоятельная подготовка и публикация материалов для школьной и районной газеты.</w:t>
      </w:r>
    </w:p>
    <w:p w:rsidR="00B97715" w:rsidRDefault="00B97715" w:rsidP="007B21BB">
      <w:pPr>
        <w:ind w:firstLine="709"/>
        <w:jc w:val="both"/>
      </w:pPr>
      <w:r w:rsidRPr="00214D19">
        <w:tab/>
        <w:t>Настоящая программа построена в соответствии с основной поставленной целью – овладением навыками журналистского мастерства. Для достижения цели и выполнения задач программой используются современные методики обучения основам журналистики. Занятия проводятся с учетом возрастных и психологических особенностей на основе дифференцированного подхода.</w:t>
      </w:r>
    </w:p>
    <w:p w:rsidR="00B97715" w:rsidRDefault="00B97715" w:rsidP="007B21BB">
      <w:pPr>
        <w:ind w:firstLine="709"/>
        <w:jc w:val="both"/>
      </w:pPr>
      <w:r>
        <w:t>Основные требования к уровню подготовки учащихся</w:t>
      </w:r>
    </w:p>
    <w:p w:rsidR="00B97715" w:rsidRDefault="00B97715" w:rsidP="007B21BB">
      <w:pPr>
        <w:ind w:firstLine="709"/>
        <w:jc w:val="both"/>
      </w:pPr>
      <w:r>
        <w:t>В процессе обучения обучающихся приобретают конкретные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знания: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из истории журналистики;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о жанрах журналистики и жанровых особенностях текста;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о деятельности журналиста и других профессий, связанных с журналистикой, о выдающихся журналистах;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о законе о СМИ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и умения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создавать сочинения разных жанров;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соблюдать языковые нормы (орфографические, орфоэпические, лексические, грамматические, стилистические, пунктуационные) в устных и письменных высказываниях;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работать с дополнительной литературой (словари, энциклопедии, справочники), с использованием ИКТ;</w:t>
      </w:r>
    </w:p>
    <w:p w:rsidR="00B97715" w:rsidRDefault="00B97715" w:rsidP="007B21BB">
      <w:pPr>
        <w:numPr>
          <w:ilvl w:val="0"/>
          <w:numId w:val="5"/>
        </w:numPr>
        <w:jc w:val="both"/>
      </w:pPr>
      <w:r>
        <w:t>участвовать в дискуссии, пресс-конференции.</w:t>
      </w:r>
    </w:p>
    <w:p w:rsidR="00B97715" w:rsidRDefault="00B97715" w:rsidP="007B21BB">
      <w:pPr>
        <w:jc w:val="both"/>
      </w:pPr>
      <w:r>
        <w:t>Виды деятельности обучающихся: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теоретические занятия;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творческий практикум (сочинения разных жанров);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работа с прессой (обзор, анализ, рецензирование, сбор материала, редактирование, исследование);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работа со справочной литературой (словарями, библиографическими указателями и каталогами, энциклопедиями и т.п.);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анкетирование;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социологический опрос;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экскурсии;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творческие командировки;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встречи с журналистами;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участие в школьных и окружных мероприятиях, конкурсах сочинений, авторских стихотворений;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выпуск школьной газеты;</w:t>
      </w:r>
    </w:p>
    <w:p w:rsidR="00B97715" w:rsidRDefault="00B97715" w:rsidP="007B21BB">
      <w:pPr>
        <w:numPr>
          <w:ilvl w:val="0"/>
          <w:numId w:val="6"/>
        </w:numPr>
        <w:ind w:firstLine="709"/>
        <w:jc w:val="both"/>
      </w:pPr>
      <w:r>
        <w:t>публикации в местной прессе.</w:t>
      </w:r>
    </w:p>
    <w:p w:rsidR="00B97715" w:rsidRDefault="00B97715" w:rsidP="007B21BB">
      <w:pPr>
        <w:jc w:val="both"/>
      </w:pPr>
    </w:p>
    <w:p w:rsidR="00B97715" w:rsidRDefault="00B97715" w:rsidP="007B21BB">
      <w:pPr>
        <w:ind w:firstLine="709"/>
        <w:jc w:val="both"/>
      </w:pPr>
      <w:r>
        <w:t>Конечные результаты:</w:t>
      </w:r>
    </w:p>
    <w:p w:rsidR="00B97715" w:rsidRDefault="00B97715" w:rsidP="007B21BB">
      <w:pPr>
        <w:ind w:firstLine="709"/>
        <w:jc w:val="both"/>
      </w:pPr>
      <w:r>
        <w:t>- умение построить устное и письменное сообщение;</w:t>
      </w:r>
    </w:p>
    <w:p w:rsidR="00B97715" w:rsidRDefault="00B97715" w:rsidP="007B21BB">
      <w:pPr>
        <w:ind w:firstLine="709"/>
        <w:jc w:val="both"/>
      </w:pPr>
      <w:r>
        <w:t>- умение работать в различных жанрах публицистического стиля;</w:t>
      </w:r>
    </w:p>
    <w:p w:rsidR="00B97715" w:rsidRDefault="00B97715" w:rsidP="007B21BB">
      <w:pPr>
        <w:ind w:firstLine="709"/>
        <w:jc w:val="both"/>
      </w:pPr>
      <w:r>
        <w:t>- умение общаться с отдельным человеком и аудиторией;</w:t>
      </w:r>
    </w:p>
    <w:p w:rsidR="00B97715" w:rsidRDefault="00B97715" w:rsidP="007B21BB">
      <w:pPr>
        <w:ind w:firstLine="709"/>
        <w:jc w:val="both"/>
      </w:pPr>
      <w:r>
        <w:t>- самостоятельная подготовка и публикация материалов для школьной и районной газеты.</w:t>
      </w:r>
    </w:p>
    <w:p w:rsidR="00B97715" w:rsidRDefault="00B97715" w:rsidP="007B21BB">
      <w:pPr>
        <w:ind w:firstLine="709"/>
        <w:jc w:val="both"/>
      </w:pPr>
      <w:r>
        <w:t>Настоящая программа построена в соответствии с основной поставленной целью – овладением навыками журналистского мастерства. Для достижения цели и выполнения задач программой используются современные методики обучения основам журналистики. Занятия проводятся с учетом возрастных и психологических особенностей на основе дифференцированного подхода.</w:t>
      </w:r>
    </w:p>
    <w:p w:rsidR="00B97715" w:rsidRPr="00214D19" w:rsidRDefault="00B97715" w:rsidP="007B21BB">
      <w:pPr>
        <w:ind w:firstLine="709"/>
        <w:jc w:val="both"/>
      </w:pPr>
      <w:r>
        <w:t>Основными формами, способствующими развитию выразительности, образной устной и письменной речи, являются различные тренировочные упражнения, ситуативные тренинги, учитывающие особенности различных жанров журналистики, ролевые игры.</w:t>
      </w:r>
    </w:p>
    <w:p w:rsidR="00B97715" w:rsidRDefault="00B97715" w:rsidP="007B21BB">
      <w:pPr>
        <w:ind w:firstLine="709"/>
        <w:jc w:val="both"/>
      </w:pPr>
      <w:r w:rsidRPr="00214D19">
        <w:tab/>
        <w:t>Основными формами, способствующими развитию выразительности, образной устной и письменной речи, являются различные тренировочные упражнения, ситуативные тренинги, учитывающие особенности различных жан</w:t>
      </w:r>
      <w:r>
        <w:t>ров журналистики, ролевые игры.</w:t>
      </w:r>
    </w:p>
    <w:p w:rsidR="00B97715" w:rsidRPr="008E3F66" w:rsidRDefault="00B97715" w:rsidP="007B21BB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8E3F66">
        <w:rPr>
          <w:b/>
          <w:sz w:val="28"/>
          <w:szCs w:val="28"/>
        </w:rPr>
        <w:t>Календарно-тематическое планирование</w:t>
      </w:r>
    </w:p>
    <w:p w:rsidR="00B97715" w:rsidRPr="008E3F66" w:rsidRDefault="00B97715" w:rsidP="007B21BB">
      <w:pPr>
        <w:jc w:val="center"/>
        <w:rPr>
          <w:b/>
          <w:i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8"/>
        <w:gridCol w:w="4145"/>
        <w:gridCol w:w="810"/>
        <w:gridCol w:w="1804"/>
        <w:gridCol w:w="948"/>
        <w:gridCol w:w="1228"/>
      </w:tblGrid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center"/>
            </w:pPr>
            <w:r w:rsidRPr="004C26C6">
              <w:rPr>
                <w:sz w:val="22"/>
                <w:szCs w:val="22"/>
              </w:rPr>
              <w:t>№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ind w:left="34"/>
              <w:jc w:val="center"/>
            </w:pPr>
            <w:r w:rsidRPr="004C26C6">
              <w:rPr>
                <w:sz w:val="22"/>
                <w:szCs w:val="22"/>
              </w:rPr>
              <w:t>Тема занятия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center"/>
            </w:pPr>
            <w:r w:rsidRPr="004C26C6">
              <w:rPr>
                <w:sz w:val="22"/>
                <w:szCs w:val="22"/>
              </w:rPr>
              <w:t>Кол-во часов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center"/>
            </w:pPr>
            <w:r w:rsidRPr="004C26C6">
              <w:rPr>
                <w:sz w:val="22"/>
                <w:szCs w:val="22"/>
              </w:rPr>
              <w:t>Примечание</w:t>
            </w:r>
          </w:p>
          <w:p w:rsidR="00B97715" w:rsidRPr="004C26C6" w:rsidRDefault="00B97715" w:rsidP="007D536E">
            <w:pPr>
              <w:jc w:val="center"/>
            </w:pPr>
          </w:p>
        </w:tc>
        <w:tc>
          <w:tcPr>
            <w:tcW w:w="1417" w:type="dxa"/>
          </w:tcPr>
          <w:p w:rsidR="00B97715" w:rsidRDefault="00B97715" w:rsidP="007D536E">
            <w:pPr>
              <w:jc w:val="center"/>
            </w:pPr>
            <w:r>
              <w:rPr>
                <w:sz w:val="22"/>
                <w:szCs w:val="22"/>
              </w:rPr>
              <w:t>План. дата</w:t>
            </w: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center"/>
            </w:pPr>
            <w:r>
              <w:rPr>
                <w:sz w:val="22"/>
                <w:szCs w:val="22"/>
              </w:rPr>
              <w:t>Факт.дата</w:t>
            </w: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1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Вводное занятие</w:t>
            </w:r>
          </w:p>
          <w:p w:rsidR="00B97715" w:rsidRPr="004C26C6" w:rsidRDefault="00B97715" w:rsidP="007D536E">
            <w:r w:rsidRPr="004C26C6">
              <w:rPr>
                <w:sz w:val="22"/>
                <w:szCs w:val="22"/>
              </w:rPr>
              <w:t>Публицистика как особы</w:t>
            </w:r>
            <w:r>
              <w:rPr>
                <w:sz w:val="22"/>
                <w:szCs w:val="22"/>
              </w:rPr>
              <w:t>й вид литературы и журналистики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Основные типы построения текстов: повествование, описание, рассуждение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Основные структурные связи в повествовании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Основные структурные связи в описании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Основные структурные связи в рассуждении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6</w:t>
            </w:r>
          </w:p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Умозаключение в доказательстве или опровержении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Публицистический стиль русского литературного языка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Заглавие – важный компонент текста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Лингвистический эксперимент (работа с заглавиями текстов, замена, обоснование)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Информационные жанры</w:t>
            </w:r>
          </w:p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Основные требования к информативной публицистике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Информационные жанры: отчет, хроника, репортаж, интервью, заметка, информация-объявление (программа, афиша)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Создание и презентация текста определенного жанра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Аналитические жанры</w:t>
            </w:r>
          </w:p>
          <w:p w:rsidR="00B97715" w:rsidRPr="004C26C6" w:rsidRDefault="00B97715" w:rsidP="007D536E">
            <w:r w:rsidRPr="004C26C6">
              <w:rPr>
                <w:sz w:val="22"/>
                <w:szCs w:val="22"/>
              </w:rPr>
              <w:t xml:space="preserve">Назначение произведений аналитических жанров 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Специфика аналитической журналистики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Ее виды и жанры (статья, обозрение, отзыв, рецензия)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Практическое занятие</w:t>
            </w:r>
          </w:p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Взаиморецензирование черновых вариантов статьи, рецензии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Художественно-публицистические жанры</w:t>
            </w:r>
          </w:p>
          <w:p w:rsidR="00B97715" w:rsidRPr="004C26C6" w:rsidRDefault="00B97715" w:rsidP="007D536E">
            <w:r w:rsidRPr="004C26C6">
              <w:rPr>
                <w:sz w:val="22"/>
                <w:szCs w:val="22"/>
              </w:rPr>
              <w:t>Основные функции произведений художественно-публицистических жанров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Основные жанры: слово, очерк, эссе, фельетон, памфлет и др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Самостоятельная работа со справочной литературой, наблюдения над особенностями очерка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25-26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Технические средства журналиста</w:t>
            </w:r>
          </w:p>
          <w:p w:rsidR="00B97715" w:rsidRPr="004C26C6" w:rsidRDefault="00B97715" w:rsidP="007D536E">
            <w:r w:rsidRPr="004C26C6">
              <w:rPr>
                <w:sz w:val="22"/>
                <w:szCs w:val="22"/>
              </w:rPr>
              <w:t>Знакомство с техническими средствами и приемами работы с ними (фотоаппарат, видеокамера, компьютер)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Фотомонтаж, видеомонтаж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Создание газеты в печатном виде (особенности компьютерных программ </w:t>
            </w:r>
            <w:r w:rsidRPr="004C26C6">
              <w:rPr>
                <w:sz w:val="22"/>
                <w:szCs w:val="22"/>
                <w:lang w:val="en-US"/>
              </w:rPr>
              <w:t>MS</w:t>
            </w:r>
            <w:r w:rsidRPr="004C26C6">
              <w:rPr>
                <w:sz w:val="22"/>
                <w:szCs w:val="22"/>
              </w:rPr>
              <w:t xml:space="preserve"> </w:t>
            </w:r>
            <w:r w:rsidRPr="004C26C6">
              <w:rPr>
                <w:sz w:val="22"/>
                <w:szCs w:val="22"/>
                <w:lang w:val="en-US"/>
              </w:rPr>
              <w:t>WORD</w:t>
            </w:r>
            <w:r w:rsidRPr="004C26C6">
              <w:rPr>
                <w:sz w:val="22"/>
                <w:szCs w:val="22"/>
              </w:rPr>
              <w:t xml:space="preserve">, </w:t>
            </w:r>
            <w:r w:rsidRPr="004C26C6">
              <w:rPr>
                <w:sz w:val="22"/>
                <w:szCs w:val="22"/>
                <w:lang w:val="en-US"/>
              </w:rPr>
              <w:t>MS</w:t>
            </w:r>
            <w:r w:rsidRPr="004C26C6">
              <w:rPr>
                <w:sz w:val="22"/>
                <w:szCs w:val="22"/>
              </w:rPr>
              <w:t xml:space="preserve"> </w:t>
            </w:r>
            <w:r w:rsidRPr="004C26C6">
              <w:rPr>
                <w:sz w:val="22"/>
                <w:szCs w:val="22"/>
                <w:lang w:val="en-US"/>
              </w:rPr>
              <w:t>PUBLISHER</w:t>
            </w:r>
            <w:r w:rsidRPr="004C26C6">
              <w:rPr>
                <w:sz w:val="22"/>
                <w:szCs w:val="22"/>
              </w:rPr>
              <w:t>)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 xml:space="preserve">Особенности работы </w:t>
            </w:r>
            <w:r>
              <w:rPr>
                <w:sz w:val="22"/>
                <w:szCs w:val="22"/>
              </w:rPr>
              <w:t>журналиста в печатных изданиях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 xml:space="preserve">Особенности работы журналиста </w:t>
            </w:r>
            <w:r w:rsidRPr="004C26C6">
              <w:rPr>
                <w:sz w:val="22"/>
                <w:szCs w:val="22"/>
              </w:rPr>
              <w:t>на радио и телевидении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Фотомонтаж, видеомонтаж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 xml:space="preserve">  </w:t>
            </w:r>
            <w:r w:rsidRPr="004C26C6">
              <w:rPr>
                <w:sz w:val="22"/>
                <w:szCs w:val="22"/>
              </w:rPr>
              <w:t xml:space="preserve">Создание газеты в печатном виде (особенности компьютерных программ </w:t>
            </w:r>
            <w:r w:rsidRPr="004C26C6">
              <w:rPr>
                <w:sz w:val="22"/>
                <w:szCs w:val="22"/>
                <w:lang w:val="en-US"/>
              </w:rPr>
              <w:t>MS</w:t>
            </w:r>
            <w:r w:rsidRPr="004C26C6">
              <w:rPr>
                <w:sz w:val="22"/>
                <w:szCs w:val="22"/>
              </w:rPr>
              <w:t xml:space="preserve"> </w:t>
            </w:r>
            <w:r w:rsidRPr="004C26C6">
              <w:rPr>
                <w:sz w:val="22"/>
                <w:szCs w:val="22"/>
                <w:lang w:val="en-US"/>
              </w:rPr>
              <w:t>WORD</w:t>
            </w:r>
            <w:r w:rsidRPr="004C26C6">
              <w:rPr>
                <w:sz w:val="22"/>
                <w:szCs w:val="22"/>
              </w:rPr>
              <w:t xml:space="preserve">, </w:t>
            </w:r>
            <w:r w:rsidRPr="004C26C6">
              <w:rPr>
                <w:sz w:val="22"/>
                <w:szCs w:val="22"/>
                <w:lang w:val="en-US"/>
              </w:rPr>
              <w:t>MS</w:t>
            </w:r>
            <w:r w:rsidRPr="004C26C6">
              <w:rPr>
                <w:sz w:val="22"/>
                <w:szCs w:val="22"/>
              </w:rPr>
              <w:t xml:space="preserve"> </w:t>
            </w:r>
            <w:r w:rsidRPr="004C26C6">
              <w:rPr>
                <w:sz w:val="22"/>
                <w:szCs w:val="22"/>
                <w:lang w:val="en-US"/>
              </w:rPr>
              <w:t>PUBLISHER</w:t>
            </w:r>
          </w:p>
        </w:tc>
        <w:tc>
          <w:tcPr>
            <w:tcW w:w="992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8364" w:type="dxa"/>
          </w:tcPr>
          <w:p w:rsidR="00B97715" w:rsidRPr="004C26C6" w:rsidRDefault="00B97715" w:rsidP="007D536E">
            <w:pPr>
              <w:jc w:val="both"/>
            </w:pPr>
            <w:r w:rsidRPr="004C26C6">
              <w:rPr>
                <w:sz w:val="22"/>
                <w:szCs w:val="22"/>
              </w:rPr>
              <w:t>Выпуск школьной газеты</w:t>
            </w:r>
          </w:p>
        </w:tc>
        <w:tc>
          <w:tcPr>
            <w:tcW w:w="992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Презентация «Портфеля творческих достижений»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Анализ работы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Подведение итогов</w:t>
            </w:r>
            <w:r>
              <w:rPr>
                <w:sz w:val="22"/>
                <w:szCs w:val="22"/>
              </w:rPr>
              <w:t>,</w:t>
            </w:r>
          </w:p>
        </w:tc>
        <w:tc>
          <w:tcPr>
            <w:tcW w:w="992" w:type="dxa"/>
          </w:tcPr>
          <w:p w:rsidR="00B97715" w:rsidRPr="004C26C6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Презентация «Портфеля творческих достижений»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Анализ работы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Подведение итогов,</w:t>
            </w:r>
          </w:p>
        </w:tc>
        <w:tc>
          <w:tcPr>
            <w:tcW w:w="992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  <w:tr w:rsidR="00B97715" w:rsidTr="007D536E">
        <w:tc>
          <w:tcPr>
            <w:tcW w:w="567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8364" w:type="dxa"/>
          </w:tcPr>
          <w:p w:rsidR="00B97715" w:rsidRPr="004C26C6" w:rsidRDefault="00B97715" w:rsidP="007D536E">
            <w:r w:rsidRPr="004C26C6">
              <w:rPr>
                <w:sz w:val="22"/>
                <w:szCs w:val="22"/>
              </w:rPr>
              <w:t>Презентация «Портфеля творческих достижений»</w:t>
            </w:r>
            <w:r>
              <w:rPr>
                <w:sz w:val="22"/>
                <w:szCs w:val="22"/>
              </w:rPr>
              <w:t>,</w:t>
            </w:r>
            <w:r w:rsidRPr="004C26C6">
              <w:rPr>
                <w:sz w:val="22"/>
                <w:szCs w:val="22"/>
              </w:rPr>
              <w:t xml:space="preserve"> Ан</w:t>
            </w:r>
            <w:r>
              <w:rPr>
                <w:sz w:val="22"/>
                <w:szCs w:val="22"/>
              </w:rPr>
              <w:t>ализ работы, Подведение итогов,</w:t>
            </w:r>
          </w:p>
        </w:tc>
        <w:tc>
          <w:tcPr>
            <w:tcW w:w="992" w:type="dxa"/>
          </w:tcPr>
          <w:p w:rsidR="00B97715" w:rsidRDefault="00B97715" w:rsidP="007D536E">
            <w:pPr>
              <w:jc w:val="both"/>
            </w:pPr>
            <w:r>
              <w:rPr>
                <w:sz w:val="22"/>
                <w:szCs w:val="22"/>
              </w:rPr>
              <w:t>4,5</w:t>
            </w:r>
          </w:p>
        </w:tc>
        <w:tc>
          <w:tcPr>
            <w:tcW w:w="2835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17" w:type="dxa"/>
          </w:tcPr>
          <w:p w:rsidR="00B97715" w:rsidRPr="004C26C6" w:rsidRDefault="00B97715" w:rsidP="007D536E">
            <w:pPr>
              <w:jc w:val="both"/>
            </w:pPr>
          </w:p>
        </w:tc>
        <w:tc>
          <w:tcPr>
            <w:tcW w:w="1422" w:type="dxa"/>
          </w:tcPr>
          <w:p w:rsidR="00B97715" w:rsidRPr="004C26C6" w:rsidRDefault="00B97715" w:rsidP="007D536E">
            <w:pPr>
              <w:jc w:val="both"/>
            </w:pPr>
          </w:p>
        </w:tc>
      </w:tr>
    </w:tbl>
    <w:p w:rsidR="00B97715" w:rsidRDefault="00B97715" w:rsidP="007B21BB">
      <w:pPr>
        <w:ind w:left="360"/>
        <w:jc w:val="center"/>
      </w:pPr>
    </w:p>
    <w:p w:rsidR="00B97715" w:rsidRDefault="00B97715" w:rsidP="007B21BB">
      <w:pPr>
        <w:ind w:left="360"/>
        <w:jc w:val="center"/>
      </w:pPr>
      <w:r>
        <w:t>Список использованной литературы</w:t>
      </w:r>
    </w:p>
    <w:p w:rsidR="00B97715" w:rsidRDefault="00B97715" w:rsidP="007B21BB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Основная литература</w:t>
      </w:r>
    </w:p>
    <w:p w:rsidR="00B97715" w:rsidRDefault="00B97715" w:rsidP="007B21BB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1, Лазутина Г,В, Основы творческой деятельности журналиста, М,, 2015,</w:t>
      </w:r>
    </w:p>
    <w:p w:rsidR="00B97715" w:rsidRDefault="00B97715" w:rsidP="007B21BB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2, Основы творческой деятельности журналиста, Под ред, С,Г, Корконосенко, СПб,, 2019,</w:t>
      </w:r>
    </w:p>
    <w:p w:rsidR="00B97715" w:rsidRDefault="00B97715" w:rsidP="007B21BB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3, Тертычный А,А, Жанры периодической печати: Учебное пособие, М,, 2018,</w:t>
      </w:r>
    </w:p>
    <w:p w:rsidR="00B97715" w:rsidRDefault="00B97715" w:rsidP="007B21BB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Дополнительная литература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Горохов В,М, Основы журналистского мастерства, М,, 1989,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Грабельников А,А, Средства массовой информации постсоветской России, М,, 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Искусство разговаривать и получать информацию: Хрестоматия, М,, 2003, 303 с,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Методы журналистского творчества; под ред,Горохова В,М, М,, 1982,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Мастерство журналиста; Под ред, В,М,Горохова и В,Д,Пельта, М,, 1977, 263 с,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Профессиональная этика журналиста: Документы и справочные материалы, – М,: Галерия, 2002,– 472 с,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Система средств массовой информации России: Учебное пособие для вузов / Под ред, Я, Н, Засурского, – М,: Аспект пресс, 2001, – 159 с,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Елена Вовк, “Школьная стенгазета и издательские технологии в школе / Вкладка в “БШ” №13, 15, 16, 2004 год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Педагогическая лоция, Издательство в учебном заведении / Специальное приложение к журналу “Лицейское и гимназическое образование” 2004/2005 уч, год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А,И, Сенокосов г, Екатеринбург, Методическая газета для учителей информатики “Информатика” № 5 (510) 2006 г,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Прохоров Е,П, Введение в теорию журналистики: Учебное пособие, М,: Изд-во МГУ, 1995,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Телевизионная журналистика: Учебник/Ред, коллегия Г,В, Кузнецов, В,Л, Цвик, А,Я, Юровский, М,: Изд-во МГУ, 1994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Цвик В, Л, Введение в журналистику, Учебное пособие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Егоров В,В, Терминологический словарь телевидения, М,, 1997,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Ожегов С,И, Словарь русского языка, – М,,1981,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Закон Российской Федерации “О средствах массовой информации”,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Федотов М,А, Правовые основы журналистики, – М,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Ресурсы Интернета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Сагман</w:t>
      </w:r>
      <w:r w:rsidRPr="007B21BB">
        <w:rPr>
          <w:rStyle w:val="c0"/>
          <w:color w:val="000000"/>
        </w:rPr>
        <w:t xml:space="preserve"> </w:t>
      </w:r>
      <w:r>
        <w:rPr>
          <w:rStyle w:val="c0"/>
          <w:color w:val="000000"/>
        </w:rPr>
        <w:t>С</w:t>
      </w:r>
      <w:r w:rsidRPr="007B21BB">
        <w:rPr>
          <w:rStyle w:val="c0"/>
          <w:color w:val="000000"/>
        </w:rPr>
        <w:t xml:space="preserve">, </w:t>
      </w:r>
      <w:r w:rsidRPr="007B21BB">
        <w:rPr>
          <w:rStyle w:val="c0"/>
          <w:color w:val="000000"/>
          <w:lang w:val="en-US"/>
        </w:rPr>
        <w:t>Microsoft</w:t>
      </w:r>
      <w:r w:rsidRPr="007B21BB">
        <w:rPr>
          <w:rStyle w:val="c0"/>
          <w:color w:val="000000"/>
        </w:rPr>
        <w:t xml:space="preserve"> </w:t>
      </w:r>
      <w:r w:rsidRPr="007B21BB">
        <w:rPr>
          <w:rStyle w:val="c0"/>
          <w:color w:val="000000"/>
          <w:lang w:val="en-US"/>
        </w:rPr>
        <w:t>Office</w:t>
      </w:r>
      <w:r w:rsidRPr="007B21BB">
        <w:rPr>
          <w:rStyle w:val="c0"/>
          <w:color w:val="000000"/>
        </w:rPr>
        <w:t xml:space="preserve"> 2000, – </w:t>
      </w:r>
      <w:r>
        <w:rPr>
          <w:rStyle w:val="c0"/>
          <w:color w:val="000000"/>
        </w:rPr>
        <w:t>М</w:t>
      </w:r>
      <w:r w:rsidRPr="007B21BB">
        <w:rPr>
          <w:rStyle w:val="c0"/>
          <w:color w:val="000000"/>
        </w:rPr>
        <w:t>,:</w:t>
      </w:r>
      <w:r>
        <w:rPr>
          <w:rStyle w:val="c0"/>
          <w:color w:val="000000"/>
        </w:rPr>
        <w:t>ДМК</w:t>
      </w:r>
      <w:r w:rsidRPr="007B21BB">
        <w:rPr>
          <w:rStyle w:val="c0"/>
          <w:color w:val="000000"/>
        </w:rPr>
        <w:t xml:space="preserve"> </w:t>
      </w:r>
      <w:r>
        <w:rPr>
          <w:rStyle w:val="c0"/>
          <w:color w:val="000000"/>
        </w:rPr>
        <w:t>Пресс</w:t>
      </w:r>
      <w:r w:rsidRPr="007B21BB">
        <w:rPr>
          <w:rStyle w:val="c0"/>
          <w:color w:val="000000"/>
        </w:rPr>
        <w:t xml:space="preserve">, 2002, – 672 </w:t>
      </w:r>
      <w:r>
        <w:rPr>
          <w:rStyle w:val="c0"/>
          <w:color w:val="000000"/>
        </w:rPr>
        <w:t>с</w:t>
      </w:r>
      <w:r w:rsidRPr="007B21BB">
        <w:rPr>
          <w:rStyle w:val="c0"/>
          <w:color w:val="000000"/>
        </w:rPr>
        <w:t xml:space="preserve">,: </w:t>
      </w:r>
      <w:r>
        <w:rPr>
          <w:rStyle w:val="c0"/>
          <w:color w:val="000000"/>
        </w:rPr>
        <w:t>ил</w:t>
      </w:r>
      <w:r w:rsidRPr="007B21BB">
        <w:rPr>
          <w:rStyle w:val="c0"/>
          <w:color w:val="000000"/>
        </w:rPr>
        <w:t xml:space="preserve">, </w:t>
      </w:r>
      <w:r>
        <w:rPr>
          <w:rStyle w:val="c0"/>
          <w:color w:val="000000"/>
        </w:rPr>
        <w:t>(Серия “Самоучитель),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Тайц А,М,, Тайц А,А, Самоучитель Adobe Photoshop 7, – СПб,: БХВ-Петербург, 2003, – 688 с,: ил,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Гурский Ю,, Гурская И,, Жвалевский А, Компьютерная графика: Photoshop CS, CorelDraw 12, Illustrator CS, Трюки и эффекты (+СВ), – СПб,: Питер, 2004, – 812 с,: ил, – (Серия “Трюки и эффекты”,</w:t>
      </w:r>
    </w:p>
    <w:p w:rsidR="00B97715" w:rsidRDefault="00B97715" w:rsidP="007B21BB">
      <w:pPr>
        <w:pStyle w:val="c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Разработки учителей, опубликованные в Фестивале педагогических идей “Открытый урок” на сайте WWW:http://www,1september,ru</w:t>
      </w:r>
    </w:p>
    <w:p w:rsidR="00B97715" w:rsidRDefault="00B97715"/>
    <w:sectPr w:rsidR="00B97715" w:rsidSect="005E4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D64E8"/>
    <w:multiLevelType w:val="hybridMultilevel"/>
    <w:tmpl w:val="C654F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0E2851"/>
    <w:multiLevelType w:val="hybridMultilevel"/>
    <w:tmpl w:val="BB7277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6C92B7F"/>
    <w:multiLevelType w:val="hybridMultilevel"/>
    <w:tmpl w:val="CD4EA0E8"/>
    <w:lvl w:ilvl="0" w:tplc="5ED8E9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BED20EE"/>
    <w:multiLevelType w:val="hybridMultilevel"/>
    <w:tmpl w:val="790655F4"/>
    <w:lvl w:ilvl="0" w:tplc="27A6998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5383017"/>
    <w:multiLevelType w:val="hybridMultilevel"/>
    <w:tmpl w:val="1A241C72"/>
    <w:lvl w:ilvl="0" w:tplc="04190001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hint="default"/>
      </w:rPr>
    </w:lvl>
    <w:lvl w:ilvl="1" w:tplc="B2DADC78">
      <w:start w:val="2"/>
      <w:numFmt w:val="bullet"/>
      <w:lvlText w:val="-"/>
      <w:lvlJc w:val="left"/>
      <w:pPr>
        <w:tabs>
          <w:tab w:val="num" w:pos="2850"/>
        </w:tabs>
        <w:ind w:left="285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5">
    <w:nsid w:val="79325051"/>
    <w:multiLevelType w:val="hybridMultilevel"/>
    <w:tmpl w:val="D6C284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21BB"/>
    <w:rsid w:val="000F5C68"/>
    <w:rsid w:val="00214D19"/>
    <w:rsid w:val="004C26C6"/>
    <w:rsid w:val="00577268"/>
    <w:rsid w:val="005E4625"/>
    <w:rsid w:val="007B21BB"/>
    <w:rsid w:val="007D536E"/>
    <w:rsid w:val="008E3F66"/>
    <w:rsid w:val="00B97715"/>
    <w:rsid w:val="00C603B3"/>
    <w:rsid w:val="00DC17CA"/>
    <w:rsid w:val="00F776B3"/>
    <w:rsid w:val="00F84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1B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7B21BB"/>
    <w:pPr>
      <w:ind w:left="708" w:firstLine="417"/>
    </w:pPr>
    <w:rPr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7B21BB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Normal"/>
    <w:uiPriority w:val="99"/>
    <w:rsid w:val="007B21BB"/>
    <w:pPr>
      <w:spacing w:before="100" w:beforeAutospacing="1" w:after="100" w:afterAutospacing="1"/>
    </w:pPr>
  </w:style>
  <w:style w:type="character" w:customStyle="1" w:styleId="c0">
    <w:name w:val="c0"/>
    <w:uiPriority w:val="99"/>
    <w:rsid w:val="007B21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7</Pages>
  <Words>1872</Words>
  <Characters>10673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223-3</dc:creator>
  <cp:keywords/>
  <dc:description/>
  <cp:lastModifiedBy>User</cp:lastModifiedBy>
  <cp:revision>2</cp:revision>
  <dcterms:created xsi:type="dcterms:W3CDTF">2022-12-30T09:37:00Z</dcterms:created>
  <dcterms:modified xsi:type="dcterms:W3CDTF">2022-12-30T18:53:00Z</dcterms:modified>
</cp:coreProperties>
</file>